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7" w:rsidRPr="00CA314C" w:rsidRDefault="00AC2427" w:rsidP="00CA314C">
      <w:bookmarkStart w:id="0" w:name="_GoBack"/>
      <w:bookmarkEnd w:id="0"/>
    </w:p>
    <w:tbl>
      <w:tblPr>
        <w:tblpPr w:leftFromText="141" w:rightFromText="141" w:vertAnchor="page" w:horzAnchor="page" w:tblpX="1263" w:tblpY="766"/>
        <w:tblW w:w="10070" w:type="dxa"/>
        <w:tblLayout w:type="fixed"/>
        <w:tblLook w:val="04A0" w:firstRow="1" w:lastRow="0" w:firstColumn="1" w:lastColumn="0" w:noHBand="0" w:noVBand="1"/>
      </w:tblPr>
      <w:tblGrid>
        <w:gridCol w:w="4820"/>
        <w:gridCol w:w="2128"/>
        <w:gridCol w:w="3122"/>
      </w:tblGrid>
      <w:tr w:rsidR="00AC2427" w:rsidRPr="00AC2427" w:rsidTr="001547D5">
        <w:trPr>
          <w:trHeight w:val="1977"/>
        </w:trPr>
        <w:tc>
          <w:tcPr>
            <w:tcW w:w="4820" w:type="dxa"/>
          </w:tcPr>
          <w:p w:rsidR="00AC2427" w:rsidRPr="00AC2427" w:rsidRDefault="00AC2427" w:rsidP="00AC24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8" w:type="dxa"/>
          </w:tcPr>
          <w:p w:rsidR="00AC2427" w:rsidRPr="00AC2427" w:rsidRDefault="00AC2427" w:rsidP="00AC24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:rsidR="00AC2427" w:rsidRPr="00AC2427" w:rsidRDefault="00AC2427" w:rsidP="00AC24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2427" w:rsidRPr="00AC2427" w:rsidTr="001547D5">
        <w:tc>
          <w:tcPr>
            <w:tcW w:w="4820" w:type="dxa"/>
          </w:tcPr>
          <w:p w:rsidR="00AC2427" w:rsidRPr="00AC2427" w:rsidRDefault="00AC2427" w:rsidP="00AC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</w:tcPr>
          <w:p w:rsidR="00AC2427" w:rsidRPr="00AC2427" w:rsidRDefault="00AC2427" w:rsidP="00AC242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22" w:type="dxa"/>
          </w:tcPr>
          <w:p w:rsidR="00AC2427" w:rsidRPr="00AC2427" w:rsidRDefault="00AC2427" w:rsidP="00AC242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C2427" w:rsidRPr="00AC2427" w:rsidTr="001547D5">
        <w:trPr>
          <w:trHeight w:val="669"/>
        </w:trPr>
        <w:tc>
          <w:tcPr>
            <w:tcW w:w="10070" w:type="dxa"/>
            <w:gridSpan w:val="3"/>
          </w:tcPr>
          <w:p w:rsidR="00AC2427" w:rsidRPr="00AC2427" w:rsidRDefault="00AC2427" w:rsidP="00AC242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AC2427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Geschäftsverteilungsplan</w:t>
            </w:r>
            <w:r w:rsidRPr="00AC2427"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                                      </w:t>
            </w:r>
            <w:r w:rsidRPr="00AC2427">
              <w:rPr>
                <w:rFonts w:ascii="Arial" w:eastAsia="Calibri" w:hAnsi="Arial" w:cs="Arial"/>
                <w:b/>
                <w:sz w:val="40"/>
                <w:szCs w:val="40"/>
              </w:rPr>
              <w:t>2020/21</w:t>
            </w:r>
          </w:p>
          <w:p w:rsidR="00AC2427" w:rsidRPr="00AC2427" w:rsidRDefault="00AC2427" w:rsidP="00AC242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AC2427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Schulleitung</w:t>
            </w:r>
          </w:p>
          <w:p w:rsidR="00AC2427" w:rsidRPr="00AC2427" w:rsidRDefault="00AC2427" w:rsidP="00AC242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AC2427" w:rsidRPr="00AC2427" w:rsidRDefault="00AC2427" w:rsidP="00AC2427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567"/>
        <w:gridCol w:w="567"/>
        <w:gridCol w:w="142"/>
        <w:gridCol w:w="992"/>
      </w:tblGrid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C2427">
              <w:rPr>
                <w:rFonts w:ascii="Arial" w:eastAsia="Calibri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C2427">
              <w:rPr>
                <w:rFonts w:ascii="Arial" w:eastAsia="Calibri" w:hAnsi="Arial" w:cs="Arial"/>
                <w:b/>
              </w:rPr>
              <w:t>KR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AC2427">
              <w:rPr>
                <w:rFonts w:ascii="Arial" w:eastAsia="Calibri" w:hAnsi="Arial" w:cs="Arial"/>
                <w:b/>
              </w:rPr>
              <w:t>Sekr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C2427">
              <w:rPr>
                <w:rFonts w:ascii="Arial" w:eastAsia="Calibri" w:hAnsi="Arial" w:cs="Arial"/>
                <w:b/>
              </w:rPr>
              <w:t>Bem.</w:t>
            </w:r>
          </w:p>
        </w:tc>
      </w:tr>
      <w:tr w:rsidR="00AC2427" w:rsidRPr="00AC2427" w:rsidTr="001547D5">
        <w:tc>
          <w:tcPr>
            <w:tcW w:w="9889" w:type="dxa"/>
            <w:gridSpan w:val="6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C2427">
              <w:rPr>
                <w:rFonts w:ascii="Arial" w:eastAsia="Calibri" w:hAnsi="Arial" w:cs="Arial"/>
                <w:b/>
              </w:rPr>
              <w:t>1.Vertretung der Schule nach außen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Zusammenarbeit/ Schriftverkehr mit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Erziehungsberechtigten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Elternbeirat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Schülervertretung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Schulforum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Schulamt/vorgesetzte Dienstbehörden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 Kooperationspartnern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Sachaufwandsträger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anderen Schulen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Information der Presse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Einberufung von Elternversammlungen, Elternsprechtagen, Klasse</w:t>
            </w:r>
            <w:r w:rsidRPr="00AC2427">
              <w:rPr>
                <w:rFonts w:ascii="Arial" w:eastAsia="Calibri" w:hAnsi="Arial" w:cs="Arial"/>
              </w:rPr>
              <w:t>n</w:t>
            </w:r>
            <w:r w:rsidRPr="00AC2427">
              <w:rPr>
                <w:rFonts w:ascii="Arial" w:eastAsia="Calibri" w:hAnsi="Arial" w:cs="Arial"/>
              </w:rPr>
              <w:t>elternabenden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Terminfestlegungen Elternsprechstunden/Elternsprechtage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Repräsentationsaufgaben bei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Schulveranstaltungen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 Klassenversammlungen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 Behörden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 Vereinen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Informationsveranstaltungen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Steuer-gruppe BO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Sicherheit: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-  Alarmpläne Feueralarm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-  Sicherheitskonzept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Hausrecht/Hausordnung/Leitbild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Schul-forum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 xml:space="preserve">Genehmigung und Aushang von Plakaten 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Verteilung von Druckschriften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Angelegenheiten des Hauspersonals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Unfall- und Diebstahlmeldungen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Impfpässe 6. Klasse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Kla</w:t>
            </w:r>
            <w:r w:rsidRPr="00AC2427">
              <w:rPr>
                <w:rFonts w:ascii="Arial" w:eastAsia="Calibri" w:hAnsi="Arial" w:cs="Arial"/>
              </w:rPr>
              <w:t>s</w:t>
            </w:r>
            <w:r w:rsidRPr="00AC2427">
              <w:rPr>
                <w:rFonts w:ascii="Arial" w:eastAsia="Calibri" w:hAnsi="Arial" w:cs="Arial"/>
              </w:rPr>
              <w:t>sen-leitung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Meldung ansteckender Krankheiten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Genehmigung von Bild-, Film-, Fernseh- und Tonaufnahmen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Fremdbelegung von Schulräumen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THV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Schulchronik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Homepage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(AG)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9889" w:type="dxa"/>
            <w:gridSpan w:val="6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C2427">
              <w:rPr>
                <w:rFonts w:ascii="Arial" w:eastAsia="Calibri" w:hAnsi="Arial" w:cs="Arial"/>
                <w:b/>
              </w:rPr>
              <w:t>2. Schulorganisation und -verwaltung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Terminmanagement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Klassenbildung und –</w:t>
            </w:r>
            <w:proofErr w:type="spellStart"/>
            <w:r w:rsidRPr="00AC2427">
              <w:rPr>
                <w:rFonts w:ascii="Arial" w:eastAsia="Calibri" w:hAnsi="Arial" w:cs="Arial"/>
              </w:rPr>
              <w:t>besetzung</w:t>
            </w:r>
            <w:proofErr w:type="spellEnd"/>
            <w:r w:rsidRPr="00AC2427">
              <w:rPr>
                <w:rFonts w:ascii="Arial" w:eastAsia="Calibri" w:hAnsi="Arial" w:cs="Arial"/>
              </w:rPr>
              <w:t>/Vorarbeiten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Betreuung Schulverwaltungsnetz, EDV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System-betreuer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Stundenplanerstellung, Änderungen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Steuer-gruppe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Vertretungspläne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Raumbelegungspläne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Türschilder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Pausenaufsichtsplan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Sportstättenbelegung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Unterrichts- und Pausenzeiten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Abmeldung/Anmeldung  Religionsunterricht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Kurs- und Gruppenbildung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rPr>
          <w:trHeight w:val="988"/>
        </w:trPr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Zuweisung zum Förderunterricht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Klassen-leitung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Vorzeitiger Unterrichtsschluss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Organisation von Abschlussprüfungen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Einberufung und Leitung von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Lehrerkonferenzen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Fach- und Jahrgangsstufenkonferenzen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Schulforum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Pausenverkauf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THV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Genehmigung von Wanderungen und Schullandheimaufenthalten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Kontenverwaltung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AC2427">
              <w:rPr>
                <w:rFonts w:ascii="Arial" w:eastAsia="Calibri" w:hAnsi="Arial" w:cs="Arial"/>
              </w:rPr>
              <w:t>Sachwaltung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Betriebspraktika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KL, Steuer-gruppe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Reisekostenabrechnungen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Schulfeiern, Sportfeste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Steuer-gruppe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Verwaltung von Lernmittel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FÖL,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Steuer-gruppe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Bau- und Gebäudeangelegenheiten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9889" w:type="dxa"/>
            <w:gridSpan w:val="6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C2427">
              <w:rPr>
                <w:rFonts w:ascii="Arial" w:eastAsia="Calibri" w:hAnsi="Arial" w:cs="Arial"/>
                <w:b/>
              </w:rPr>
              <w:t>3. Lehrkräfte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Unterrichtung der Lehrkräfte über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Dienstliche Vorschriften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Weisungen des Schulamtes/Regierung/KM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Hausinterne Regelungen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Führung der Personalunterlagen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Auslegung der amtlichen Schreiben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Betreuung der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LAAs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Hospitanten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Mobilen Reserven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Spitzabrechnungen der LAAs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Anforderung der Mobilen Reserve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Krank- und Gesundmeldung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Kontrolle des Schriftwesens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Kontrolle der Leistungsnachweise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Regelmäßige Verteilung der Leistungsnachweise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Klassen-leitung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 xml:space="preserve">Organisation Orientierungsarbeiten 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Dienstunfälle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Genehmigung von Dienstbefreiungen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Mitarbeitergespräche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Dienstliche Beurteilung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Zusammenarbeit mit dem Personalrat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Erteilung einer Aussagegenehmigung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Schul- und Unterrichtsentwicklung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Planung und Organisation von Schilfs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Planung und Umsetzung schulischer Projekte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Portfolio für externe Evaluation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Steuer-gruppe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9889" w:type="dxa"/>
            <w:gridSpan w:val="6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C2427">
              <w:rPr>
                <w:rFonts w:ascii="Arial" w:eastAsia="Calibri" w:hAnsi="Arial" w:cs="Arial"/>
                <w:b/>
              </w:rPr>
              <w:t>4. Schüler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Einweisung neuer Schüler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Übertritt/Überweisung an andere Schulen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 xml:space="preserve">Überprüfen der Anwesenheit 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 xml:space="preserve">-bei Abwesenheit der </w:t>
            </w:r>
            <w:proofErr w:type="spellStart"/>
            <w:r w:rsidRPr="00AC2427">
              <w:rPr>
                <w:rFonts w:ascii="Arial" w:eastAsia="Calibri" w:hAnsi="Arial" w:cs="Arial"/>
              </w:rPr>
              <w:t>VAe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Übersenden der Schulpapiere an andere Schulen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Genehmigung von Anträgen auf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gastweisen Schulbesuch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freiwillige Wiederholung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Beurlaubung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Freiwilliger Besuch der Mittelschule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 xml:space="preserve">Überwachung 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der Schulpflicht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 xml:space="preserve">schuldhafte Versäumnisse 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Ordnungsmaßnahmen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Schulentlassung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Prüfungsentscheidungen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Zulassung zu Prüfungen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Bildung der Feststellungskommission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Bildung der Prüfungsausschüsse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Erstellung der Zeugnisse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Entscheidung über Vorrücken und Wiederholen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Klassen-leitung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Untersuchungsberechtigungsscheine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Schülerausweise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Beglaubigung von Abschriften und Kopien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Angelegenheiten der Schülerbeförderung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Schulbesuchsbestätigungen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Betreuung der Klassensprecherversammlungen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AC2427">
              <w:rPr>
                <w:rFonts w:ascii="Arial" w:eastAsia="Calibri" w:hAnsi="Arial" w:cs="Arial"/>
              </w:rPr>
              <w:t>Ver</w:t>
            </w:r>
            <w:proofErr w:type="spellEnd"/>
            <w:r w:rsidRPr="00AC2427">
              <w:rPr>
                <w:rFonts w:ascii="Arial" w:eastAsia="Calibri" w:hAnsi="Arial" w:cs="Arial"/>
              </w:rPr>
              <w:t>-bi</w:t>
            </w:r>
            <w:r w:rsidRPr="00AC2427">
              <w:rPr>
                <w:rFonts w:ascii="Arial" w:eastAsia="Calibri" w:hAnsi="Arial" w:cs="Arial"/>
              </w:rPr>
              <w:t>n</w:t>
            </w:r>
            <w:r w:rsidRPr="00AC2427">
              <w:rPr>
                <w:rFonts w:ascii="Arial" w:eastAsia="Calibri" w:hAnsi="Arial" w:cs="Arial"/>
              </w:rPr>
              <w:t>dungs-lehrer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Wahl der Schülersprecher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AC2427">
              <w:rPr>
                <w:rFonts w:ascii="Arial" w:eastAsia="Calibri" w:hAnsi="Arial" w:cs="Arial"/>
              </w:rPr>
              <w:t>Ver</w:t>
            </w:r>
            <w:proofErr w:type="spellEnd"/>
            <w:r w:rsidRPr="00AC2427">
              <w:rPr>
                <w:rFonts w:ascii="Arial" w:eastAsia="Calibri" w:hAnsi="Arial" w:cs="Arial"/>
              </w:rPr>
              <w:t>-bi</w:t>
            </w:r>
            <w:r w:rsidRPr="00AC2427">
              <w:rPr>
                <w:rFonts w:ascii="Arial" w:eastAsia="Calibri" w:hAnsi="Arial" w:cs="Arial"/>
              </w:rPr>
              <w:t>n</w:t>
            </w:r>
            <w:r w:rsidRPr="00AC2427">
              <w:rPr>
                <w:rFonts w:ascii="Arial" w:eastAsia="Calibri" w:hAnsi="Arial" w:cs="Arial"/>
              </w:rPr>
              <w:t>dungs-lehrer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Wahl der Verbindungslehrer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Aufbewahrung und Rückgabe abgenommener Gegenstände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Schülerunfallmeldungen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9889" w:type="dxa"/>
            <w:gridSpan w:val="6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C2427">
              <w:rPr>
                <w:rFonts w:ascii="Arial" w:eastAsia="Calibri" w:hAnsi="Arial" w:cs="Arial"/>
                <w:b/>
              </w:rPr>
              <w:t>5. Unterricht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Koordinierung der Lehr- und Stoffverteilungspläne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Klassen-</w:t>
            </w:r>
            <w:r w:rsidRPr="00AC2427">
              <w:rPr>
                <w:rFonts w:ascii="Arial" w:eastAsia="Calibri" w:hAnsi="Arial" w:cs="Arial"/>
              </w:rPr>
              <w:lastRenderedPageBreak/>
              <w:t>leitungen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lastRenderedPageBreak/>
              <w:t>Überprüfen des Schriftwesens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Stoffverteilungspläne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Schülerakten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Wochenpläne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Notenlisten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Stundenpläne</w:t>
            </w:r>
          </w:p>
          <w:p w:rsidR="00AC2427" w:rsidRPr="00AC2427" w:rsidRDefault="00AC2427" w:rsidP="00AC2427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Projektplanungen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Achten auf einheitliche Notengebung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Planung und Organisation von Projektwochen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Steuer-gruppe</w:t>
            </w: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Unterrichtsbesuche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Koordination unterrichtsbezogener Projekte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Genehmigung von Veranstaltungen nicht zur Schule gehörender Pe</w:t>
            </w:r>
            <w:r w:rsidRPr="00AC2427">
              <w:rPr>
                <w:rFonts w:ascii="Arial" w:eastAsia="Calibri" w:hAnsi="Arial" w:cs="Arial"/>
              </w:rPr>
              <w:t>r</w:t>
            </w:r>
            <w:r w:rsidRPr="00AC2427">
              <w:rPr>
                <w:rFonts w:ascii="Arial" w:eastAsia="Calibri" w:hAnsi="Arial" w:cs="Arial"/>
              </w:rPr>
              <w:t>sonen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C2427" w:rsidRPr="00AC2427" w:rsidTr="001547D5">
        <w:tc>
          <w:tcPr>
            <w:tcW w:w="7054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Erklärung zu verbindlichen oder nicht verbindlichen Schulveransta</w:t>
            </w:r>
            <w:r w:rsidRPr="00AC2427">
              <w:rPr>
                <w:rFonts w:ascii="Arial" w:eastAsia="Calibri" w:hAnsi="Arial" w:cs="Arial"/>
              </w:rPr>
              <w:t>l</w:t>
            </w:r>
            <w:r w:rsidRPr="00AC2427">
              <w:rPr>
                <w:rFonts w:ascii="Arial" w:eastAsia="Calibri" w:hAnsi="Arial" w:cs="Arial"/>
              </w:rPr>
              <w:t>tungen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C242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C2427" w:rsidRPr="00AC2427" w:rsidRDefault="00AC2427" w:rsidP="00AC2427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:rsidR="00AC2427" w:rsidRPr="00AC2427" w:rsidRDefault="00AC2427" w:rsidP="00AC2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5924" w:rsidRPr="00CA314C" w:rsidRDefault="006A5924" w:rsidP="00CA314C"/>
    <w:sectPr w:rsidR="006A5924" w:rsidRPr="00CA314C" w:rsidSect="0021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C8" w:rsidRDefault="00D730C8" w:rsidP="00526DCA">
      <w:pPr>
        <w:spacing w:after="0" w:line="240" w:lineRule="auto"/>
      </w:pPr>
      <w:r>
        <w:separator/>
      </w:r>
    </w:p>
  </w:endnote>
  <w:endnote w:type="continuationSeparator" w:id="0">
    <w:p w:rsidR="00D730C8" w:rsidRDefault="00D730C8" w:rsidP="0052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C" w:rsidRDefault="00DB66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C8" w:rsidRDefault="00D730C8" w:rsidP="00526DCA">
      <w:pPr>
        <w:spacing w:after="0" w:line="240" w:lineRule="auto"/>
      </w:pPr>
      <w:r>
        <w:separator/>
      </w:r>
    </w:p>
  </w:footnote>
  <w:footnote w:type="continuationSeparator" w:id="0">
    <w:p w:rsidR="00D730C8" w:rsidRDefault="00D730C8" w:rsidP="0052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0D" w:rsidRDefault="008323F1">
    <w:pPr>
      <w:pStyle w:val="Kopfzeile"/>
      <w:rPr>
        <w:rFonts w:ascii="Arial" w:hAnsi="Arial" w:cs="Arial"/>
        <w:sz w:val="36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5867A8CE" wp14:editId="1BC3CADE">
          <wp:simplePos x="0" y="0"/>
          <wp:positionH relativeFrom="margin">
            <wp:posOffset>5058888</wp:posOffset>
          </wp:positionH>
          <wp:positionV relativeFrom="margin">
            <wp:posOffset>-1444344</wp:posOffset>
          </wp:positionV>
          <wp:extent cx="1391285" cy="121539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allis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40D" w:rsidRPr="00DA540D" w:rsidRDefault="00DA540D">
    <w:pPr>
      <w:pStyle w:val="Kopfzeile"/>
      <w:rPr>
        <w:rFonts w:ascii="Arial" w:hAnsi="Arial" w:cs="Arial"/>
        <w:sz w:val="36"/>
        <w:szCs w:val="28"/>
      </w:rPr>
    </w:pPr>
  </w:p>
  <w:p w:rsidR="00DB66DC" w:rsidRPr="00DA540D" w:rsidRDefault="008A236E">
    <w:pPr>
      <w:pStyle w:val="Kopfzeile"/>
      <w:rPr>
        <w:rFonts w:ascii="Arial" w:hAnsi="Arial" w:cs="Arial"/>
        <w:sz w:val="36"/>
        <w:szCs w:val="28"/>
      </w:rPr>
    </w:pPr>
    <w:r w:rsidRPr="0043694A">
      <w:rPr>
        <w:rFonts w:ascii="Arial" w:hAnsi="Arial" w:cs="Arial"/>
        <w:noProof/>
        <w:sz w:val="36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94615</wp:posOffset>
              </wp:positionV>
              <wp:extent cx="4432300" cy="1404620"/>
              <wp:effectExtent l="0" t="0" r="6350" b="19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94A" w:rsidRPr="008A236E" w:rsidRDefault="00CB4B89" w:rsidP="0043694A">
                          <w:pPr>
                            <w:pStyle w:val="Kopfzeile"/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</w:pPr>
                          <w:r w:rsidRPr="008A236E"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  <w:t>Mittelschule München -</w:t>
                          </w:r>
                          <w:r w:rsidR="0043694A" w:rsidRPr="008A236E"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  <w:t xml:space="preserve"> Walliser Straße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1.9pt;margin-top:7.45pt;width:3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" stroked="f">
              <v:textbox style="mso-fit-shape-to-text:t">
                <w:txbxContent>
                  <w:p w:rsidR="0043694A" w:rsidRPr="008A236E" w:rsidRDefault="00CB4B89" w:rsidP="0043694A">
                    <w:pPr>
                      <w:pStyle w:val="Kopfzeile"/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</w:pPr>
                    <w:r w:rsidRPr="008A236E"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  <w:t>Mittelschule München -</w:t>
                    </w:r>
                    <w:r w:rsidR="0043694A" w:rsidRPr="008A236E"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  <w:t xml:space="preserve"> Walliser Straße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bullet"/>
      <w:lvlText w:val="-"/>
      <w:lvlJc w:val="left"/>
      <w:pPr>
        <w:tabs>
          <w:tab w:val="num" w:pos="0"/>
        </w:tabs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87E7223"/>
    <w:multiLevelType w:val="hybridMultilevel"/>
    <w:tmpl w:val="2EFCC15C"/>
    <w:lvl w:ilvl="0" w:tplc="D3BC77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962"/>
    <w:multiLevelType w:val="hybridMultilevel"/>
    <w:tmpl w:val="6B786FF8"/>
    <w:lvl w:ilvl="0" w:tplc="31F285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0465"/>
    <w:multiLevelType w:val="hybridMultilevel"/>
    <w:tmpl w:val="86FA95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839B5"/>
    <w:multiLevelType w:val="hybridMultilevel"/>
    <w:tmpl w:val="49EEAA82"/>
    <w:lvl w:ilvl="0" w:tplc="8A6E232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B6ABF"/>
    <w:multiLevelType w:val="hybridMultilevel"/>
    <w:tmpl w:val="CC1CF35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1C6B4B"/>
    <w:multiLevelType w:val="hybridMultilevel"/>
    <w:tmpl w:val="AB36D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16BCF"/>
    <w:multiLevelType w:val="hybridMultilevel"/>
    <w:tmpl w:val="4E381EE0"/>
    <w:lvl w:ilvl="0" w:tplc="0407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89"/>
    <w:rsid w:val="00050E7F"/>
    <w:rsid w:val="000B5BF5"/>
    <w:rsid w:val="000D3D72"/>
    <w:rsid w:val="000F5E11"/>
    <w:rsid w:val="000F626F"/>
    <w:rsid w:val="001263C5"/>
    <w:rsid w:val="00160BC4"/>
    <w:rsid w:val="0016335A"/>
    <w:rsid w:val="00170A6D"/>
    <w:rsid w:val="001B5FFF"/>
    <w:rsid w:val="001C6C33"/>
    <w:rsid w:val="00211C46"/>
    <w:rsid w:val="00277EB9"/>
    <w:rsid w:val="002934C3"/>
    <w:rsid w:val="002E41A9"/>
    <w:rsid w:val="00341B05"/>
    <w:rsid w:val="00342846"/>
    <w:rsid w:val="00360A78"/>
    <w:rsid w:val="00362C31"/>
    <w:rsid w:val="00372455"/>
    <w:rsid w:val="003E0D5A"/>
    <w:rsid w:val="00412018"/>
    <w:rsid w:val="00431CAB"/>
    <w:rsid w:val="004328E7"/>
    <w:rsid w:val="0043694A"/>
    <w:rsid w:val="004410EB"/>
    <w:rsid w:val="0045742B"/>
    <w:rsid w:val="00473599"/>
    <w:rsid w:val="00526DCA"/>
    <w:rsid w:val="00541649"/>
    <w:rsid w:val="005441AA"/>
    <w:rsid w:val="005E2AA0"/>
    <w:rsid w:val="005E71B3"/>
    <w:rsid w:val="005F0201"/>
    <w:rsid w:val="00600A1C"/>
    <w:rsid w:val="00604B61"/>
    <w:rsid w:val="006A0A56"/>
    <w:rsid w:val="006A5924"/>
    <w:rsid w:val="006D4E2E"/>
    <w:rsid w:val="007146D6"/>
    <w:rsid w:val="00714FC3"/>
    <w:rsid w:val="00715C73"/>
    <w:rsid w:val="007C0CED"/>
    <w:rsid w:val="00812DCE"/>
    <w:rsid w:val="00814DF4"/>
    <w:rsid w:val="00820744"/>
    <w:rsid w:val="008323F1"/>
    <w:rsid w:val="00853998"/>
    <w:rsid w:val="008A236E"/>
    <w:rsid w:val="008A23F4"/>
    <w:rsid w:val="0090071E"/>
    <w:rsid w:val="0096463F"/>
    <w:rsid w:val="009A6B9D"/>
    <w:rsid w:val="00A12589"/>
    <w:rsid w:val="00A33E88"/>
    <w:rsid w:val="00A57AA0"/>
    <w:rsid w:val="00AC2427"/>
    <w:rsid w:val="00AD3163"/>
    <w:rsid w:val="00AD6EA8"/>
    <w:rsid w:val="00B04E03"/>
    <w:rsid w:val="00BC07E7"/>
    <w:rsid w:val="00C774E5"/>
    <w:rsid w:val="00C93F4A"/>
    <w:rsid w:val="00CA314C"/>
    <w:rsid w:val="00CA6889"/>
    <w:rsid w:val="00CB4B89"/>
    <w:rsid w:val="00CF45A0"/>
    <w:rsid w:val="00D31E70"/>
    <w:rsid w:val="00D40216"/>
    <w:rsid w:val="00D42C32"/>
    <w:rsid w:val="00D4776D"/>
    <w:rsid w:val="00D64765"/>
    <w:rsid w:val="00D730C8"/>
    <w:rsid w:val="00DA10FC"/>
    <w:rsid w:val="00DA540D"/>
    <w:rsid w:val="00DB24A5"/>
    <w:rsid w:val="00DB66DC"/>
    <w:rsid w:val="00DE2061"/>
    <w:rsid w:val="00E12E10"/>
    <w:rsid w:val="00E5028E"/>
    <w:rsid w:val="00E976A3"/>
    <w:rsid w:val="00EB74CD"/>
    <w:rsid w:val="00EE4367"/>
    <w:rsid w:val="00EE7DD2"/>
    <w:rsid w:val="00F50E06"/>
    <w:rsid w:val="00F70F67"/>
    <w:rsid w:val="00F84C20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D4021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26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6DCA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2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DCA"/>
  </w:style>
  <w:style w:type="character" w:styleId="Hyperlink">
    <w:name w:val="Hyperlink"/>
    <w:basedOn w:val="Absatz-Standardschriftart"/>
    <w:uiPriority w:val="99"/>
    <w:unhideWhenUsed/>
    <w:rsid w:val="007C0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5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63C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D40216"/>
    <w:rPr>
      <w:rFonts w:ascii="Arial" w:eastAsia="Times New Roman" w:hAnsi="Arial" w:cs="Calibri"/>
      <w:b/>
      <w:szCs w:val="20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5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410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D4021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26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6DCA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2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DCA"/>
  </w:style>
  <w:style w:type="character" w:styleId="Hyperlink">
    <w:name w:val="Hyperlink"/>
    <w:basedOn w:val="Absatz-Standardschriftart"/>
    <w:uiPriority w:val="99"/>
    <w:unhideWhenUsed/>
    <w:rsid w:val="007C0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5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63C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D40216"/>
    <w:rPr>
      <w:rFonts w:ascii="Arial" w:eastAsia="Times New Roman" w:hAnsi="Arial" w:cs="Calibri"/>
      <w:b/>
      <w:szCs w:val="20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5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41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Stöber</dc:creator>
  <cp:lastModifiedBy>Daniela Scholtz</cp:lastModifiedBy>
  <cp:revision>2</cp:revision>
  <cp:lastPrinted>2021-02-26T07:57:00Z</cp:lastPrinted>
  <dcterms:created xsi:type="dcterms:W3CDTF">2021-05-12T08:35:00Z</dcterms:created>
  <dcterms:modified xsi:type="dcterms:W3CDTF">2021-05-12T08:35:00Z</dcterms:modified>
</cp:coreProperties>
</file>